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12" w:rsidRDefault="00504A12" w:rsidP="00504A1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 </w:t>
      </w:r>
    </w:p>
    <w:tbl>
      <w:tblPr>
        <w:tblW w:w="10680" w:type="dxa"/>
        <w:jc w:val="center"/>
        <w:tblLook w:val="0000" w:firstRow="0" w:lastRow="0" w:firstColumn="0" w:lastColumn="0" w:noHBand="0" w:noVBand="0"/>
      </w:tblPr>
      <w:tblGrid>
        <w:gridCol w:w="882"/>
        <w:gridCol w:w="1787"/>
        <w:gridCol w:w="1485"/>
        <w:gridCol w:w="1565"/>
        <w:gridCol w:w="1545"/>
        <w:gridCol w:w="1607"/>
        <w:gridCol w:w="1809"/>
      </w:tblGrid>
      <w:tr w:rsidR="00504A12" w:rsidTr="002F0E2C">
        <w:trPr>
          <w:trHeight w:val="1088"/>
          <w:jc w:val="center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中宋" w:eastAsia="华文中宋" w:hAnsi="华文中宋" w:cs="宋体"/>
                <w:snapToGrid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napToGrid/>
                <w:color w:val="auto"/>
                <w:sz w:val="44"/>
                <w:szCs w:val="44"/>
              </w:rPr>
              <w:t>软硬件设备采购计划表</w:t>
            </w:r>
            <w:bookmarkEnd w:id="0"/>
          </w:p>
        </w:tc>
      </w:tr>
      <w:tr w:rsidR="00504A12" w:rsidTr="002F0E2C">
        <w:trPr>
          <w:trHeight w:val="844"/>
          <w:jc w:val="center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经手人：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联系电话：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填表日期：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>日</w:t>
            </w:r>
          </w:p>
        </w:tc>
      </w:tr>
      <w:tr w:rsidR="00504A12" w:rsidTr="002F0E2C">
        <w:trPr>
          <w:trHeight w:val="793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序号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软硬件名称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软硬件品牌型号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单价/元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数量/台，</w:t>
            </w:r>
            <w:proofErr w:type="gramStart"/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合计/元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备注</w:t>
            </w:r>
          </w:p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sz w:val="24"/>
                <w:szCs w:val="24"/>
              </w:rPr>
              <w:t>（采购途径）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548"/>
          <w:jc w:val="center"/>
        </w:trPr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>共计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sz w:val="24"/>
                <w:szCs w:val="24"/>
              </w:rPr>
              <w:t xml:space="preserve">　</w:t>
            </w:r>
          </w:p>
        </w:tc>
      </w:tr>
      <w:tr w:rsidR="00504A12" w:rsidTr="002F0E2C">
        <w:trPr>
          <w:trHeight w:val="1164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信息中心</w:t>
            </w: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br/>
              <w:t>审核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审核人：            年    月    日</w:t>
            </w:r>
          </w:p>
        </w:tc>
      </w:tr>
      <w:tr w:rsidR="00504A12" w:rsidTr="002F0E2C">
        <w:trPr>
          <w:trHeight w:val="1143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财务处</w:t>
            </w: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br/>
              <w:t>审核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审核人：            年    月    日</w:t>
            </w:r>
          </w:p>
        </w:tc>
      </w:tr>
      <w:tr w:rsidR="00504A12" w:rsidTr="002F0E2C">
        <w:trPr>
          <w:trHeight w:val="1143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总务处</w:t>
            </w: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br/>
              <w:t>审核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审核人：            年    月    日</w:t>
            </w:r>
          </w:p>
        </w:tc>
      </w:tr>
      <w:tr w:rsidR="00504A12" w:rsidTr="002F0E2C">
        <w:trPr>
          <w:trHeight w:val="1143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分管领导</w:t>
            </w: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br/>
              <w:t>审批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审批人：            年    月    日</w:t>
            </w:r>
          </w:p>
        </w:tc>
      </w:tr>
      <w:tr w:rsidR="00504A12" w:rsidTr="002F0E2C">
        <w:trPr>
          <w:trHeight w:val="1196"/>
          <w:jc w:val="center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t>主要领导</w:t>
            </w:r>
            <w:r>
              <w:rPr>
                <w:rFonts w:ascii="黑体" w:eastAsia="黑体" w:hAnsi="黑体" w:cs="宋体" w:hint="eastAsia"/>
                <w:snapToGrid/>
                <w:color w:val="auto"/>
                <w:sz w:val="24"/>
                <w:szCs w:val="24"/>
              </w:rPr>
              <w:br/>
              <w:t>审批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A12" w:rsidRDefault="00504A12" w:rsidP="002F0E2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/>
                <w:color w:val="auto"/>
                <w:sz w:val="24"/>
                <w:szCs w:val="24"/>
              </w:rPr>
              <w:br/>
              <w:t xml:space="preserve">                               审批人：            年    月    日</w:t>
            </w:r>
          </w:p>
        </w:tc>
      </w:tr>
    </w:tbl>
    <w:p w:rsidR="004047AE" w:rsidRDefault="00504A12"/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12"/>
    <w:rsid w:val="0000002D"/>
    <w:rsid w:val="00504A12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4A1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504A1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504A1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4A1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504A12"/>
    <w:rPr>
      <w:rFonts w:ascii="宋体" w:eastAsia="宋体" w:hAnsi="Courier New" w:cs="Courier New"/>
    </w:rPr>
  </w:style>
  <w:style w:type="character" w:customStyle="1" w:styleId="Char">
    <w:name w:val="纯文本 Char"/>
    <w:basedOn w:val="a1"/>
    <w:link w:val="a0"/>
    <w:uiPriority w:val="99"/>
    <w:semiHidden/>
    <w:rsid w:val="00504A12"/>
    <w:rPr>
      <w:rFonts w:ascii="宋体" w:eastAsia="宋体" w:hAnsi="Courier New" w:cs="Courier New"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2023-09-26T01:03:00Z</dcterms:created>
  <dcterms:modified xsi:type="dcterms:W3CDTF">2023-09-26T01:03:00Z</dcterms:modified>
</cp:coreProperties>
</file>