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EED" w:rsidRDefault="00034EED" w:rsidP="00034EED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034EED" w:rsidRPr="00034EED" w:rsidRDefault="00034EED" w:rsidP="00034EED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034EED">
        <w:rPr>
          <w:rFonts w:ascii="方正小标宋简体" w:eastAsia="方正小标宋简体" w:hint="eastAsia"/>
          <w:sz w:val="44"/>
        </w:rPr>
        <w:t>北京市对外贸易学校科级干部</w:t>
      </w:r>
    </w:p>
    <w:p w:rsidR="00034EED" w:rsidRPr="00034EED" w:rsidRDefault="00034EED" w:rsidP="00034EED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034EED">
        <w:rPr>
          <w:rFonts w:ascii="方正小标宋简体" w:eastAsia="方正小标宋简体" w:hint="eastAsia"/>
          <w:sz w:val="44"/>
        </w:rPr>
        <w:t>选拔工作方案</w:t>
      </w:r>
    </w:p>
    <w:p w:rsid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仿宋_GB2312" w:eastAsia="仿宋_GB2312" w:hint="eastAsia"/>
          <w:sz w:val="32"/>
        </w:rPr>
        <w:t>根据我校岗位设置情况，结合工作需要，拟选拔聘用科级干部 1 名。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034EED">
        <w:rPr>
          <w:rFonts w:ascii="黑体" w:eastAsia="黑体" w:hAnsi="黑体" w:hint="eastAsia"/>
          <w:sz w:val="32"/>
        </w:rPr>
        <w:t>一、指导原则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仿宋_GB2312" w:eastAsia="仿宋_GB2312" w:hint="eastAsia"/>
          <w:sz w:val="32"/>
        </w:rPr>
        <w:t>坚持信</w:t>
      </w:r>
      <w:r w:rsidR="00AF36EB">
        <w:rPr>
          <w:rFonts w:ascii="仿宋_GB2312" w:eastAsia="仿宋_GB2312" w:hint="eastAsia"/>
          <w:sz w:val="32"/>
        </w:rPr>
        <w:t>念坚定、为民服务、勤政务实、敢于担当、清正廉洁的选人用人标准，</w:t>
      </w:r>
      <w:r w:rsidR="0007114C">
        <w:rPr>
          <w:rFonts w:ascii="仿宋_GB2312" w:eastAsia="仿宋_GB2312" w:hint="eastAsia"/>
          <w:sz w:val="32"/>
        </w:rPr>
        <w:t>将</w:t>
      </w:r>
      <w:r w:rsidR="00A02E3E">
        <w:rPr>
          <w:rFonts w:ascii="仿宋_GB2312" w:eastAsia="仿宋_GB2312" w:hint="eastAsia"/>
          <w:sz w:val="32"/>
        </w:rPr>
        <w:t>德才兼备</w:t>
      </w:r>
      <w:r w:rsidR="0007114C">
        <w:rPr>
          <w:rFonts w:ascii="仿宋_GB2312" w:eastAsia="仿宋_GB2312" w:hint="eastAsia"/>
          <w:sz w:val="32"/>
        </w:rPr>
        <w:t>、</w:t>
      </w:r>
      <w:r w:rsidRPr="00034EED">
        <w:rPr>
          <w:rFonts w:ascii="仿宋_GB2312" w:eastAsia="仿宋_GB2312" w:hint="eastAsia"/>
          <w:sz w:val="32"/>
        </w:rPr>
        <w:t>求真务实、</w:t>
      </w:r>
      <w:r w:rsidR="00D51CBB">
        <w:rPr>
          <w:rFonts w:ascii="仿宋_GB2312" w:eastAsia="仿宋_GB2312" w:hint="eastAsia"/>
          <w:sz w:val="32"/>
        </w:rPr>
        <w:t>能力</w:t>
      </w:r>
      <w:r w:rsidRPr="00034EED">
        <w:rPr>
          <w:rFonts w:ascii="仿宋_GB2312" w:eastAsia="仿宋_GB2312" w:hint="eastAsia"/>
          <w:sz w:val="32"/>
        </w:rPr>
        <w:t>突出，符合外贸学校</w:t>
      </w:r>
      <w:r w:rsidR="000A5044">
        <w:rPr>
          <w:rFonts w:ascii="仿宋_GB2312" w:eastAsia="仿宋_GB2312" w:hint="eastAsia"/>
          <w:sz w:val="32"/>
        </w:rPr>
        <w:t>高质量</w:t>
      </w:r>
      <w:r w:rsidRPr="00034EED">
        <w:rPr>
          <w:rFonts w:ascii="仿宋_GB2312" w:eastAsia="仿宋_GB2312" w:hint="eastAsia"/>
          <w:sz w:val="32"/>
        </w:rPr>
        <w:t>发展</w:t>
      </w:r>
      <w:r w:rsidR="000A5044">
        <w:rPr>
          <w:rFonts w:ascii="仿宋_GB2312" w:eastAsia="仿宋_GB2312" w:hint="eastAsia"/>
          <w:sz w:val="32"/>
        </w:rPr>
        <w:t>需要</w:t>
      </w:r>
      <w:r w:rsidRPr="00034EED">
        <w:rPr>
          <w:rFonts w:ascii="仿宋_GB2312" w:eastAsia="仿宋_GB2312" w:hint="eastAsia"/>
          <w:sz w:val="32"/>
        </w:rPr>
        <w:t>的干部选拔到相应岗位。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034EED">
        <w:rPr>
          <w:rFonts w:ascii="黑体" w:eastAsia="黑体" w:hAnsi="黑体" w:hint="eastAsia"/>
          <w:sz w:val="32"/>
        </w:rPr>
        <w:t>二、选拔职位、范围、方式及任职条件资格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楷体" w:eastAsia="楷体" w:hAnsi="楷体"/>
          <w:sz w:val="32"/>
        </w:rPr>
      </w:pPr>
      <w:r w:rsidRPr="00034EED">
        <w:rPr>
          <w:rFonts w:ascii="楷体" w:eastAsia="楷体" w:hAnsi="楷体" w:hint="eastAsia"/>
          <w:sz w:val="32"/>
        </w:rPr>
        <w:t>（一）选拔职位及范围</w:t>
      </w:r>
      <w:bookmarkStart w:id="0" w:name="_GoBack"/>
      <w:bookmarkEnd w:id="0"/>
    </w:p>
    <w:p w:rsidR="00034EED" w:rsidRPr="005431EC" w:rsidRDefault="005431EC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招生就业指导办公室（培训部）</w:t>
      </w:r>
      <w:r w:rsidR="00735CF1">
        <w:rPr>
          <w:rFonts w:ascii="仿宋_GB2312" w:eastAsia="仿宋_GB2312"/>
          <w:sz w:val="32"/>
        </w:rPr>
        <w:t>副</w:t>
      </w:r>
      <w:r>
        <w:rPr>
          <w:rFonts w:ascii="仿宋_GB2312" w:eastAsia="仿宋_GB2312"/>
          <w:sz w:val="32"/>
        </w:rPr>
        <w:t>主任</w:t>
      </w:r>
      <w:r w:rsidR="00735CF1">
        <w:rPr>
          <w:rFonts w:ascii="仿宋_GB2312" w:eastAsia="仿宋_GB2312"/>
          <w:sz w:val="32"/>
        </w:rPr>
        <w:t>（主持工作）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楷体" w:eastAsia="楷体" w:hAnsi="楷体"/>
          <w:sz w:val="32"/>
        </w:rPr>
      </w:pPr>
      <w:r w:rsidRPr="00034EED">
        <w:rPr>
          <w:rFonts w:ascii="楷体" w:eastAsia="楷体" w:hAnsi="楷体" w:hint="eastAsia"/>
          <w:sz w:val="32"/>
        </w:rPr>
        <w:t>（二）选拔方式及任职条件和资格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仿宋_GB2312" w:eastAsia="仿宋_GB2312" w:hint="eastAsia"/>
          <w:sz w:val="32"/>
        </w:rPr>
        <w:t>职位拟任人选采用民主推荐方式选拔。拟任人选应具备下列资格：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仿宋_GB2312" w:eastAsia="仿宋_GB2312" w:hint="eastAsia"/>
          <w:sz w:val="32"/>
        </w:rPr>
        <w:t>1.一般具有 3 年以上工龄。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仿宋_GB2312" w:eastAsia="仿宋_GB2312" w:hint="eastAsia"/>
          <w:sz w:val="32"/>
        </w:rPr>
        <w:t>2.具有大学及以上文化程度。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仿宋_GB2312" w:eastAsia="仿宋_GB2312" w:hint="eastAsia"/>
          <w:sz w:val="32"/>
        </w:rPr>
        <w:t>3.具有正常履行职责的身体条件。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仿宋_GB2312" w:eastAsia="仿宋_GB2312" w:hint="eastAsia"/>
          <w:sz w:val="32"/>
        </w:rPr>
        <w:t>4.符合任职回避规定。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仿宋_GB2312" w:eastAsia="仿宋_GB2312" w:hint="eastAsia"/>
          <w:sz w:val="32"/>
        </w:rPr>
        <w:t>5.履职尽责，实绩明显，组织和群众认可度高。在规定任职年限内年度考核结果均为合格以上等次。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仿宋_GB2312" w:eastAsia="仿宋_GB2312" w:hint="eastAsia"/>
          <w:sz w:val="32"/>
        </w:rPr>
        <w:t xml:space="preserve">6.符合相关《职位说明书》规定的资格和条件。 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034EED">
        <w:rPr>
          <w:rFonts w:ascii="黑体" w:eastAsia="黑体" w:hAnsi="黑体" w:hint="eastAsia"/>
          <w:sz w:val="32"/>
        </w:rPr>
        <w:t>三、选拔时间及工作程序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仿宋_GB2312" w:eastAsia="仿宋_GB2312" w:hint="eastAsia"/>
          <w:sz w:val="32"/>
        </w:rPr>
        <w:lastRenderedPageBreak/>
        <w:t>选拔工作拟于 202</w:t>
      </w:r>
      <w:r w:rsidR="00DB7777">
        <w:rPr>
          <w:rFonts w:ascii="仿宋_GB2312" w:eastAsia="仿宋_GB2312" w:hint="eastAsia"/>
          <w:sz w:val="32"/>
        </w:rPr>
        <w:t>3</w:t>
      </w:r>
      <w:r w:rsidRPr="00034EED">
        <w:rPr>
          <w:rFonts w:ascii="仿宋_GB2312" w:eastAsia="仿宋_GB2312" w:hint="eastAsia"/>
          <w:sz w:val="32"/>
        </w:rPr>
        <w:t>年</w:t>
      </w:r>
      <w:r w:rsidR="00DB7777">
        <w:rPr>
          <w:rFonts w:ascii="仿宋_GB2312" w:eastAsia="仿宋_GB2312" w:hint="eastAsia"/>
          <w:sz w:val="32"/>
        </w:rPr>
        <w:t>2</w:t>
      </w:r>
      <w:r w:rsidRPr="00034EED">
        <w:rPr>
          <w:rFonts w:ascii="仿宋_GB2312" w:eastAsia="仿宋_GB2312" w:hint="eastAsia"/>
          <w:sz w:val="32"/>
        </w:rPr>
        <w:t>月</w:t>
      </w:r>
      <w:r w:rsidR="000A5044">
        <w:rPr>
          <w:rFonts w:ascii="仿宋_GB2312" w:eastAsia="仿宋_GB2312" w:hint="eastAsia"/>
          <w:sz w:val="32"/>
        </w:rPr>
        <w:t>中</w:t>
      </w:r>
      <w:r w:rsidR="00DB7777">
        <w:rPr>
          <w:rFonts w:ascii="仿宋_GB2312" w:eastAsia="仿宋_GB2312" w:hint="eastAsia"/>
          <w:sz w:val="32"/>
        </w:rPr>
        <w:t>下</w:t>
      </w:r>
      <w:r w:rsidRPr="00034EED">
        <w:rPr>
          <w:rFonts w:ascii="仿宋_GB2312" w:eastAsia="仿宋_GB2312" w:hint="eastAsia"/>
          <w:sz w:val="32"/>
        </w:rPr>
        <w:t>旬开展。主要程序如下：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楷体" w:eastAsia="楷体" w:hAnsi="楷体" w:hint="eastAsia"/>
          <w:sz w:val="32"/>
        </w:rPr>
        <w:t>（一）公布方案。</w:t>
      </w:r>
      <w:r w:rsidRPr="00034EED">
        <w:rPr>
          <w:rFonts w:ascii="仿宋_GB2312" w:eastAsia="仿宋_GB2312" w:hint="eastAsia"/>
          <w:sz w:val="32"/>
        </w:rPr>
        <w:t>在校内公布工作方案、职位说明。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楷体" w:eastAsia="楷体" w:hAnsi="楷体" w:hint="eastAsia"/>
          <w:sz w:val="32"/>
        </w:rPr>
        <w:t>（二）民主推荐。</w:t>
      </w:r>
      <w:r w:rsidRPr="00034EED">
        <w:rPr>
          <w:rFonts w:ascii="仿宋_GB2312" w:eastAsia="仿宋_GB2312" w:hint="eastAsia"/>
          <w:sz w:val="32"/>
        </w:rPr>
        <w:t>包括谈话调研推荐、会议推荐。参加推荐人员为校领导、科级干部、教职工代表。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楷体" w:eastAsia="楷体" w:hAnsi="楷体" w:hint="eastAsia"/>
          <w:sz w:val="32"/>
        </w:rPr>
        <w:t>（三）确定考察对象。</w:t>
      </w:r>
      <w:r w:rsidRPr="00034EED">
        <w:rPr>
          <w:rFonts w:ascii="仿宋_GB2312" w:eastAsia="仿宋_GB2312" w:hint="eastAsia"/>
          <w:sz w:val="32"/>
        </w:rPr>
        <w:t>综合民主推荐、平时考核、年度考核、一贯表现</w:t>
      </w:r>
      <w:proofErr w:type="gramStart"/>
      <w:r w:rsidRPr="00034EED">
        <w:rPr>
          <w:rFonts w:ascii="仿宋_GB2312" w:eastAsia="仿宋_GB2312" w:hint="eastAsia"/>
          <w:sz w:val="32"/>
        </w:rPr>
        <w:t>及人岗相适</w:t>
      </w:r>
      <w:proofErr w:type="gramEnd"/>
      <w:r w:rsidRPr="00034EED">
        <w:rPr>
          <w:rFonts w:ascii="仿宋_GB2312" w:eastAsia="仿宋_GB2312" w:hint="eastAsia"/>
          <w:sz w:val="32"/>
        </w:rPr>
        <w:t>等情况，研究确定考察对象。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楷体" w:eastAsia="楷体" w:hAnsi="楷体" w:hint="eastAsia"/>
          <w:sz w:val="32"/>
        </w:rPr>
        <w:t>（四）组织考察。</w:t>
      </w:r>
      <w:r w:rsidRPr="00034EED">
        <w:rPr>
          <w:rFonts w:ascii="仿宋_GB2312" w:eastAsia="仿宋_GB2312" w:hint="eastAsia"/>
          <w:sz w:val="32"/>
        </w:rPr>
        <w:t>党政办公室按照有关规定和要求，对考察对象进行组织考察。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楷体" w:eastAsia="楷体" w:hAnsi="楷体" w:hint="eastAsia"/>
          <w:sz w:val="32"/>
        </w:rPr>
        <w:t>（五）确定拟任人选。</w:t>
      </w:r>
      <w:r w:rsidRPr="00034EED">
        <w:rPr>
          <w:rFonts w:ascii="仿宋_GB2312" w:eastAsia="仿宋_GB2312" w:hint="eastAsia"/>
          <w:sz w:val="32"/>
        </w:rPr>
        <w:t>党政办公室全面汇报组织考察情况，由学校党委会集体研究决定拟聘人选。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楷体" w:eastAsia="楷体" w:hAnsi="楷体" w:hint="eastAsia"/>
          <w:sz w:val="32"/>
        </w:rPr>
        <w:t>（六）公示。</w:t>
      </w:r>
      <w:r w:rsidRPr="00034EED">
        <w:rPr>
          <w:rFonts w:ascii="仿宋_GB2312" w:eastAsia="仿宋_GB2312" w:hint="eastAsia"/>
          <w:sz w:val="32"/>
        </w:rPr>
        <w:t xml:space="preserve">按有关规定，对拟任人选进行聘前公示，公示期不少于 5 </w:t>
      </w:r>
      <w:proofErr w:type="gramStart"/>
      <w:r w:rsidRPr="00034EED">
        <w:rPr>
          <w:rFonts w:ascii="仿宋_GB2312" w:eastAsia="仿宋_GB2312" w:hint="eastAsia"/>
          <w:sz w:val="32"/>
        </w:rPr>
        <w:t>个</w:t>
      </w:r>
      <w:proofErr w:type="gramEnd"/>
      <w:r w:rsidRPr="00034EED">
        <w:rPr>
          <w:rFonts w:ascii="仿宋_GB2312" w:eastAsia="仿宋_GB2312" w:hint="eastAsia"/>
          <w:sz w:val="32"/>
        </w:rPr>
        <w:t>工作日。</w:t>
      </w:r>
    </w:p>
    <w:p w:rsidR="00B40E14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034EED">
        <w:rPr>
          <w:rFonts w:ascii="楷体" w:eastAsia="楷体" w:hAnsi="楷体" w:hint="eastAsia"/>
          <w:sz w:val="32"/>
        </w:rPr>
        <w:t>（七）任职。</w:t>
      </w:r>
      <w:r w:rsidRPr="00034EED">
        <w:rPr>
          <w:rFonts w:ascii="仿宋_GB2312" w:eastAsia="仿宋_GB2312" w:hint="eastAsia"/>
          <w:sz w:val="32"/>
        </w:rPr>
        <w:t>公示结果不影响任职的，学校党委下达聘用通知。</w:t>
      </w:r>
    </w:p>
    <w:sectPr w:rsidR="00B40E14" w:rsidRPr="00034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4B6" w:rsidRDefault="00D874B6" w:rsidP="00735CF1">
      <w:r>
        <w:separator/>
      </w:r>
    </w:p>
  </w:endnote>
  <w:endnote w:type="continuationSeparator" w:id="0">
    <w:p w:rsidR="00D874B6" w:rsidRDefault="00D874B6" w:rsidP="0073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4B6" w:rsidRDefault="00D874B6" w:rsidP="00735CF1">
      <w:r>
        <w:separator/>
      </w:r>
    </w:p>
  </w:footnote>
  <w:footnote w:type="continuationSeparator" w:id="0">
    <w:p w:rsidR="00D874B6" w:rsidRDefault="00D874B6" w:rsidP="00735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ED"/>
    <w:rsid w:val="00034EED"/>
    <w:rsid w:val="0007114C"/>
    <w:rsid w:val="000A5044"/>
    <w:rsid w:val="00467DAB"/>
    <w:rsid w:val="005431EC"/>
    <w:rsid w:val="00735CF1"/>
    <w:rsid w:val="008A15AE"/>
    <w:rsid w:val="0090235F"/>
    <w:rsid w:val="00A02E3E"/>
    <w:rsid w:val="00AF36EB"/>
    <w:rsid w:val="00B40E14"/>
    <w:rsid w:val="00BE559C"/>
    <w:rsid w:val="00D51CBB"/>
    <w:rsid w:val="00D874B6"/>
    <w:rsid w:val="00DB7777"/>
    <w:rsid w:val="00F15A99"/>
    <w:rsid w:val="00F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22597"/>
  <w15:docId w15:val="{90B73981-FB0F-4248-B319-F390A540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5C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5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5C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576</Characters>
  <Application>Microsoft Office Word</Application>
  <DocSecurity>0</DocSecurity>
  <Lines>4</Lines>
  <Paragraphs>1</Paragraphs>
  <ScaleCrop>false</ScaleCrop>
  <Company>Sky123.Org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谢超</dc:creator>
  <cp:lastModifiedBy>李敏</cp:lastModifiedBy>
  <cp:revision>4</cp:revision>
  <dcterms:created xsi:type="dcterms:W3CDTF">2023-02-12T08:59:00Z</dcterms:created>
  <dcterms:modified xsi:type="dcterms:W3CDTF">2023-02-12T09:34:00Z</dcterms:modified>
</cp:coreProperties>
</file>