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E33" w:rsidRPr="00AA2861" w:rsidRDefault="008C5912" w:rsidP="00AA2861">
      <w:pPr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r w:rsidRPr="00AA2861">
        <w:rPr>
          <w:rFonts w:ascii="华文中宋" w:eastAsia="华文中宋" w:hAnsi="华文中宋" w:cstheme="minorBidi" w:hint="eastAsia"/>
          <w:b/>
          <w:sz w:val="32"/>
          <w:szCs w:val="32"/>
        </w:rPr>
        <w:t>财务基建办公室职责</w:t>
      </w:r>
    </w:p>
    <w:p w:rsidR="00E87E33" w:rsidRPr="00545321" w:rsidRDefault="00E87E33" w:rsidP="00FE006B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45321">
        <w:rPr>
          <w:rFonts w:asciiTheme="minorEastAsia" w:eastAsiaTheme="minorEastAsia" w:hAnsiTheme="minorEastAsia" w:hint="eastAsia"/>
          <w:sz w:val="28"/>
          <w:szCs w:val="28"/>
        </w:rPr>
        <w:t>财务基建办公室是主管中心财务工作的职能机构，对中心各部门（党群工作部门如党费、团费及工会经费除外）所有因经济活动发生的一切财务工作进行统一管理</w:t>
      </w:r>
      <w:r w:rsidR="00FE006B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545321">
        <w:rPr>
          <w:rFonts w:asciiTheme="minorEastAsia" w:eastAsiaTheme="minorEastAsia" w:hAnsiTheme="minorEastAsia" w:hint="eastAsia"/>
          <w:sz w:val="28"/>
          <w:szCs w:val="28"/>
        </w:rPr>
        <w:t>其根本任务是贯彻落实《会计法》，抓好中心的财务管理，筹措和合理使用经费，保证中心教学和其它工作的正常财务开支</w:t>
      </w:r>
      <w:r w:rsidR="00FE006B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545321">
        <w:rPr>
          <w:rFonts w:asciiTheme="minorEastAsia" w:eastAsiaTheme="minorEastAsia" w:hAnsiTheme="minorEastAsia" w:hint="eastAsia"/>
          <w:sz w:val="28"/>
          <w:szCs w:val="28"/>
        </w:rPr>
        <w:t>其主要职责范围是：</w:t>
      </w:r>
    </w:p>
    <w:p w:rsidR="00E87E33" w:rsidRPr="00545321" w:rsidRDefault="00545321" w:rsidP="00E87E33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E87E33" w:rsidRPr="00545321">
        <w:rPr>
          <w:rFonts w:asciiTheme="minorEastAsia" w:eastAsiaTheme="minorEastAsia" w:hAnsiTheme="minorEastAsia" w:hint="eastAsia"/>
          <w:sz w:val="28"/>
          <w:szCs w:val="28"/>
        </w:rPr>
        <w:t>认真贯彻执行《中华人民共和国会计法》及其</w:t>
      </w:r>
      <w:proofErr w:type="gramStart"/>
      <w:r w:rsidR="00E87E33" w:rsidRPr="00545321">
        <w:rPr>
          <w:rFonts w:asciiTheme="minorEastAsia" w:eastAsiaTheme="minorEastAsia" w:hAnsiTheme="minorEastAsia" w:hint="eastAsia"/>
          <w:sz w:val="28"/>
          <w:szCs w:val="28"/>
        </w:rPr>
        <w:t>它财政</w:t>
      </w:r>
      <w:proofErr w:type="gramEnd"/>
      <w:r w:rsidR="00E87E33" w:rsidRPr="00545321">
        <w:rPr>
          <w:rFonts w:asciiTheme="minorEastAsia" w:eastAsiaTheme="minorEastAsia" w:hAnsiTheme="minorEastAsia" w:hint="eastAsia"/>
          <w:sz w:val="28"/>
          <w:szCs w:val="28"/>
        </w:rPr>
        <w:t>法规，自觉遵守财经纪律，监督经费开支，保证以教学为中心的各项工作按计划正常开展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87E33" w:rsidRPr="00545321" w:rsidRDefault="00545321" w:rsidP="00E87E33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E87E33" w:rsidRPr="00545321">
        <w:rPr>
          <w:rFonts w:asciiTheme="minorEastAsia" w:eastAsiaTheme="minorEastAsia" w:hAnsiTheme="minorEastAsia" w:hint="eastAsia"/>
          <w:sz w:val="28"/>
          <w:szCs w:val="28"/>
        </w:rPr>
        <w:t>严格执行会计制度，</w:t>
      </w:r>
      <w:r w:rsidR="0030703E" w:rsidRPr="00545321">
        <w:rPr>
          <w:rFonts w:asciiTheme="minorEastAsia" w:eastAsiaTheme="minorEastAsia" w:hAnsiTheme="minorEastAsia" w:hint="eastAsia"/>
          <w:sz w:val="28"/>
          <w:szCs w:val="28"/>
        </w:rPr>
        <w:t>做好</w:t>
      </w:r>
      <w:r w:rsidR="00E87E33" w:rsidRPr="00545321">
        <w:rPr>
          <w:rFonts w:asciiTheme="minorEastAsia" w:eastAsiaTheme="minorEastAsia" w:hAnsiTheme="minorEastAsia" w:hint="eastAsia"/>
          <w:sz w:val="28"/>
          <w:szCs w:val="28"/>
        </w:rPr>
        <w:t>会计核算工作，正确、及时、完整地反映中心财务状况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30703E" w:rsidRPr="00545321" w:rsidRDefault="00545321" w:rsidP="00E87E33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30703E" w:rsidRPr="00545321">
        <w:rPr>
          <w:rFonts w:asciiTheme="minorEastAsia" w:eastAsiaTheme="minorEastAsia" w:hAnsiTheme="minorEastAsia" w:hint="eastAsia"/>
          <w:sz w:val="28"/>
          <w:szCs w:val="28"/>
        </w:rPr>
        <w:t>按时编制、上报上级布置的月、季、年度各种报表和各种统计工作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87E33" w:rsidRPr="00545321" w:rsidRDefault="00545321" w:rsidP="00E87E33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 w:rsidR="0030703E" w:rsidRPr="00545321">
        <w:rPr>
          <w:rFonts w:asciiTheme="minorEastAsia" w:eastAsiaTheme="minorEastAsia" w:hAnsiTheme="minorEastAsia" w:hint="eastAsia"/>
          <w:sz w:val="28"/>
          <w:szCs w:val="28"/>
        </w:rPr>
        <w:t>负责</w:t>
      </w:r>
      <w:r w:rsidR="004275C9" w:rsidRPr="00545321">
        <w:rPr>
          <w:rFonts w:asciiTheme="minorEastAsia" w:eastAsiaTheme="minorEastAsia" w:hAnsiTheme="minorEastAsia" w:hint="eastAsia"/>
          <w:sz w:val="28"/>
          <w:szCs w:val="28"/>
        </w:rPr>
        <w:t>做好</w:t>
      </w:r>
      <w:r w:rsidR="0030703E" w:rsidRPr="00545321">
        <w:rPr>
          <w:rFonts w:asciiTheme="minorEastAsia" w:eastAsiaTheme="minorEastAsia" w:hAnsiTheme="minorEastAsia" w:hint="eastAsia"/>
          <w:sz w:val="28"/>
          <w:szCs w:val="28"/>
        </w:rPr>
        <w:t>年度财务预算和决算</w:t>
      </w:r>
      <w:r w:rsidR="004275C9" w:rsidRPr="00545321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87E33" w:rsidRPr="00545321" w:rsidRDefault="00545321" w:rsidP="00E87E33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5.</w:t>
      </w:r>
      <w:r w:rsidR="008543E4" w:rsidRPr="00545321">
        <w:rPr>
          <w:rFonts w:asciiTheme="minorEastAsia" w:eastAsiaTheme="minorEastAsia" w:hAnsiTheme="minorEastAsia" w:hint="eastAsia"/>
          <w:sz w:val="28"/>
          <w:szCs w:val="28"/>
        </w:rPr>
        <w:t>负责中心的收支管理、财务票据管理、资产管理</w:t>
      </w:r>
      <w:r w:rsidR="003026C0" w:rsidRPr="00545321">
        <w:rPr>
          <w:rFonts w:asciiTheme="minorEastAsia" w:eastAsiaTheme="minorEastAsia" w:hAnsiTheme="minorEastAsia" w:hint="eastAsia"/>
          <w:sz w:val="28"/>
          <w:szCs w:val="28"/>
        </w:rPr>
        <w:t>、学生资助管理</w:t>
      </w:r>
      <w:r w:rsidR="008543E4" w:rsidRPr="00545321">
        <w:rPr>
          <w:rFonts w:asciiTheme="minorEastAsia" w:eastAsiaTheme="minorEastAsia" w:hAnsiTheme="minorEastAsia" w:hint="eastAsia"/>
          <w:sz w:val="28"/>
          <w:szCs w:val="28"/>
        </w:rPr>
        <w:t>等日常财务工作，指导中心各部门的资金使用，负责中心的审计工作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87E33" w:rsidRPr="00545321" w:rsidRDefault="00545321" w:rsidP="00E87E33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</w:t>
      </w:r>
      <w:r w:rsidR="008543E4" w:rsidRPr="00545321">
        <w:rPr>
          <w:rFonts w:asciiTheme="minorEastAsia" w:eastAsiaTheme="minorEastAsia" w:hAnsiTheme="minorEastAsia" w:hint="eastAsia"/>
          <w:sz w:val="28"/>
          <w:szCs w:val="28"/>
        </w:rPr>
        <w:t>负责财政项目的申报工作，负责财政项目执行的组织及监督指导工作，负责组织财政专项招标等相关工作。</w:t>
      </w:r>
      <w:r w:rsidR="00A00009" w:rsidRPr="00545321">
        <w:rPr>
          <w:rFonts w:asciiTheme="minorEastAsia" w:eastAsiaTheme="minorEastAsia" w:hAnsiTheme="minorEastAsia" w:hint="eastAsia"/>
          <w:sz w:val="28"/>
          <w:szCs w:val="28"/>
        </w:rPr>
        <w:t>负责组织项目评审、绩效评价工作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87E33" w:rsidRPr="00545321" w:rsidRDefault="00545321" w:rsidP="00E87E33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7.</w:t>
      </w:r>
      <w:r w:rsidR="00A00009" w:rsidRPr="00545321">
        <w:rPr>
          <w:rFonts w:asciiTheme="minorEastAsia" w:eastAsiaTheme="minorEastAsia" w:hAnsiTheme="minorEastAsia" w:hint="eastAsia"/>
          <w:sz w:val="28"/>
          <w:szCs w:val="28"/>
        </w:rPr>
        <w:t>负责资金收支预测、进度统计工作，当好领导参谋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87E33" w:rsidRPr="00545321" w:rsidRDefault="00545321" w:rsidP="00E87E33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8.</w:t>
      </w:r>
      <w:r w:rsidR="00E12218" w:rsidRPr="00545321">
        <w:rPr>
          <w:rFonts w:asciiTheme="minorEastAsia" w:eastAsiaTheme="minorEastAsia" w:hAnsiTheme="minorEastAsia" w:hint="eastAsia"/>
          <w:sz w:val="28"/>
          <w:szCs w:val="28"/>
        </w:rPr>
        <w:t>在内控规范工作领导小组领导下，负责内控规范的相关工作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C327B" w:rsidRPr="00545321" w:rsidRDefault="00545321" w:rsidP="0038773C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9.</w:t>
      </w:r>
      <w:r w:rsidR="00E12218" w:rsidRPr="00545321">
        <w:rPr>
          <w:rFonts w:asciiTheme="minorEastAsia" w:eastAsiaTheme="minorEastAsia" w:hAnsiTheme="minorEastAsia" w:hint="eastAsia"/>
          <w:sz w:val="28"/>
          <w:szCs w:val="28"/>
        </w:rPr>
        <w:t>负责中心住房公积金和住房补贴有关工作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87E33" w:rsidRPr="00545321" w:rsidRDefault="00545321" w:rsidP="0038773C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10.</w:t>
      </w:r>
      <w:r w:rsidR="00E12218" w:rsidRPr="00545321">
        <w:rPr>
          <w:rFonts w:asciiTheme="minorEastAsia" w:eastAsiaTheme="minorEastAsia" w:hAnsiTheme="minorEastAsia" w:hint="eastAsia"/>
          <w:sz w:val="28"/>
          <w:szCs w:val="28"/>
        </w:rPr>
        <w:t>负责财务档案和基建档案的归档、保管工作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87E33" w:rsidRPr="00545321" w:rsidRDefault="00545321" w:rsidP="0038773C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11.</w:t>
      </w:r>
      <w:r w:rsidR="00E12218" w:rsidRPr="00545321">
        <w:rPr>
          <w:rFonts w:asciiTheme="minorEastAsia" w:eastAsiaTheme="minorEastAsia" w:hAnsiTheme="minorEastAsia" w:hint="eastAsia"/>
          <w:sz w:val="28"/>
          <w:szCs w:val="28"/>
        </w:rPr>
        <w:t>对上级要求必须通过中心汇总上报的研修学院资产报表、决算报表等进行汇总及上报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87E33" w:rsidRPr="00545321" w:rsidRDefault="00234EC8" w:rsidP="00E87E33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12.</w:t>
      </w:r>
      <w:r w:rsidR="00E12218" w:rsidRPr="00545321">
        <w:rPr>
          <w:rFonts w:asciiTheme="minorEastAsia" w:eastAsiaTheme="minorEastAsia" w:hAnsiTheme="minorEastAsia" w:hint="eastAsia"/>
          <w:sz w:val="28"/>
          <w:szCs w:val="28"/>
        </w:rPr>
        <w:t>负责同财政、税务、银行、审计等部门的联系协调工作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87E33" w:rsidRPr="00545321" w:rsidRDefault="00234EC8" w:rsidP="00E87E33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13.</w:t>
      </w:r>
      <w:r w:rsidR="00E12218" w:rsidRPr="00545321">
        <w:rPr>
          <w:rFonts w:asciiTheme="minorEastAsia" w:eastAsiaTheme="minorEastAsia" w:hAnsiTheme="minorEastAsia" w:hint="eastAsia"/>
          <w:sz w:val="28"/>
          <w:szCs w:val="28"/>
        </w:rPr>
        <w:t>完成领导交办的临时性工作。</w:t>
      </w:r>
    </w:p>
    <w:p w:rsidR="00EE27D0" w:rsidRPr="00545321" w:rsidRDefault="00EE27D0" w:rsidP="00EE27D0">
      <w:pPr>
        <w:spacing w:line="6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</w:p>
    <w:p w:rsidR="00EE27D0" w:rsidRPr="00AA2861" w:rsidRDefault="00EE27D0" w:rsidP="00AA2861">
      <w:pPr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r w:rsidRPr="00AA2861">
        <w:rPr>
          <w:rFonts w:ascii="华文中宋" w:eastAsia="华文中宋" w:hAnsi="华文中宋" w:cstheme="minorBidi" w:hint="eastAsia"/>
          <w:b/>
          <w:sz w:val="32"/>
          <w:szCs w:val="32"/>
        </w:rPr>
        <w:t>财务基建办公室主任岗位职责</w:t>
      </w:r>
    </w:p>
    <w:p w:rsidR="00234EC8" w:rsidRPr="00234EC8" w:rsidRDefault="00024C6E" w:rsidP="00234EC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财务基建办公室主任</w:t>
      </w:r>
      <w:r w:rsidR="00FE006B">
        <w:rPr>
          <w:rFonts w:asciiTheme="minorEastAsia" w:eastAsiaTheme="minorEastAsia" w:hAnsiTheme="minorEastAsia" w:hint="eastAsia"/>
          <w:sz w:val="28"/>
          <w:szCs w:val="28"/>
        </w:rPr>
        <w:t>主持财务基建办公室全面工作。</w:t>
      </w:r>
      <w:r w:rsidR="00234EC8" w:rsidRPr="00234EC8">
        <w:rPr>
          <w:rFonts w:asciiTheme="minorEastAsia" w:eastAsiaTheme="minorEastAsia" w:hAnsiTheme="minorEastAsia" w:hint="eastAsia"/>
          <w:sz w:val="28"/>
          <w:szCs w:val="28"/>
        </w:rPr>
        <w:t>在中心党委和班子的领导下，完成和落实本部门工作职责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34EC8" w:rsidRPr="00234EC8" w:rsidRDefault="00024C6E" w:rsidP="00234EC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234EC8" w:rsidRPr="00234EC8">
        <w:rPr>
          <w:rFonts w:asciiTheme="minorEastAsia" w:eastAsiaTheme="minorEastAsia" w:hAnsiTheme="minorEastAsia" w:hint="eastAsia"/>
          <w:sz w:val="28"/>
          <w:szCs w:val="28"/>
        </w:rPr>
        <w:t>.组织制定本部门工作制度，并督促、检查制度的贯彻执行；</w:t>
      </w:r>
    </w:p>
    <w:p w:rsidR="00234EC8" w:rsidRPr="00234EC8" w:rsidRDefault="00024C6E" w:rsidP="00234EC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234EC8" w:rsidRPr="00234EC8">
        <w:rPr>
          <w:rFonts w:asciiTheme="minorEastAsia" w:eastAsiaTheme="minorEastAsia" w:hAnsiTheme="minorEastAsia" w:hint="eastAsia"/>
          <w:sz w:val="28"/>
          <w:szCs w:val="28"/>
        </w:rPr>
        <w:t>.组织制定并实施本部门工作目标、工作计划，做好工作分工和落实检查；</w:t>
      </w:r>
    </w:p>
    <w:p w:rsidR="00234EC8" w:rsidRPr="00234EC8" w:rsidRDefault="00024C6E" w:rsidP="00234EC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234EC8" w:rsidRPr="00234EC8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280D29" w:rsidRPr="00545321">
        <w:rPr>
          <w:rFonts w:asciiTheme="minorEastAsia" w:eastAsiaTheme="minorEastAsia" w:hAnsiTheme="minorEastAsia" w:hint="eastAsia"/>
          <w:sz w:val="28"/>
          <w:szCs w:val="28"/>
        </w:rPr>
        <w:t>负责</w:t>
      </w:r>
      <w:r w:rsidR="00280D29">
        <w:rPr>
          <w:rFonts w:asciiTheme="minorEastAsia" w:hAnsiTheme="minorEastAsia" w:hint="eastAsia"/>
          <w:sz w:val="28"/>
          <w:szCs w:val="28"/>
        </w:rPr>
        <w:t>传达落实</w:t>
      </w:r>
      <w:r w:rsidR="00280D29" w:rsidRPr="00545321">
        <w:rPr>
          <w:rFonts w:asciiTheme="minorEastAsia" w:eastAsiaTheme="minorEastAsia" w:hAnsiTheme="minorEastAsia" w:hint="eastAsia"/>
          <w:sz w:val="28"/>
          <w:szCs w:val="28"/>
        </w:rPr>
        <w:t>国家和上级部门</w:t>
      </w:r>
      <w:r w:rsidR="00280D29">
        <w:rPr>
          <w:rFonts w:asciiTheme="minorEastAsia" w:hAnsiTheme="minorEastAsia" w:hint="eastAsia"/>
          <w:sz w:val="28"/>
          <w:szCs w:val="28"/>
        </w:rPr>
        <w:t>财务</w:t>
      </w:r>
      <w:r w:rsidR="00280D29" w:rsidRPr="00545321">
        <w:rPr>
          <w:rFonts w:asciiTheme="minorEastAsia" w:eastAsiaTheme="minorEastAsia" w:hAnsiTheme="minorEastAsia" w:hint="eastAsia"/>
          <w:sz w:val="28"/>
          <w:szCs w:val="28"/>
        </w:rPr>
        <w:t>政策规定，保证上级精神得以贯彻</w:t>
      </w:r>
      <w:r w:rsidR="00280D29" w:rsidRPr="00234EC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6F5B5A" w:rsidRPr="00545321" w:rsidRDefault="00024C6E" w:rsidP="006F5B5A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6F5B5A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6F5B5A" w:rsidRPr="00545321">
        <w:rPr>
          <w:rFonts w:asciiTheme="minorEastAsia" w:eastAsiaTheme="minorEastAsia" w:hAnsiTheme="minorEastAsia" w:hint="eastAsia"/>
          <w:sz w:val="28"/>
          <w:szCs w:val="28"/>
        </w:rPr>
        <w:t>负责各种财务文件的起草。负责本单位财务规定的组织实施，安排人员检查执行情况</w:t>
      </w:r>
      <w:r w:rsidR="0048408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6F5B5A" w:rsidRPr="00545321" w:rsidRDefault="00024C6E" w:rsidP="006F5B5A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C16B33">
        <w:rPr>
          <w:rFonts w:asciiTheme="minorEastAsia" w:eastAsiaTheme="minorEastAsia" w:hAnsiTheme="minorEastAsia" w:hint="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定期</w:t>
      </w:r>
      <w:r w:rsidR="006F5B5A" w:rsidRPr="00545321">
        <w:rPr>
          <w:rFonts w:asciiTheme="minorEastAsia" w:eastAsiaTheme="minorEastAsia" w:hAnsiTheme="minorEastAsia" w:hint="eastAsia"/>
          <w:sz w:val="28"/>
          <w:szCs w:val="28"/>
        </w:rPr>
        <w:t>分析研究</w:t>
      </w:r>
      <w:r>
        <w:rPr>
          <w:rFonts w:asciiTheme="minorEastAsia" w:eastAsiaTheme="minorEastAsia" w:hAnsiTheme="minorEastAsia" w:hint="eastAsia"/>
          <w:sz w:val="28"/>
          <w:szCs w:val="28"/>
        </w:rPr>
        <w:t>中心</w:t>
      </w:r>
      <w:r w:rsidR="006F5B5A" w:rsidRPr="00545321">
        <w:rPr>
          <w:rFonts w:asciiTheme="minorEastAsia" w:eastAsiaTheme="minorEastAsia" w:hAnsiTheme="minorEastAsia" w:hint="eastAsia"/>
          <w:sz w:val="28"/>
          <w:szCs w:val="28"/>
        </w:rPr>
        <w:t>财务状况，</w:t>
      </w:r>
      <w:r w:rsidRPr="00545321">
        <w:rPr>
          <w:rFonts w:asciiTheme="minorEastAsia" w:eastAsiaTheme="minorEastAsia" w:hAnsiTheme="minorEastAsia" w:hint="eastAsia"/>
          <w:sz w:val="28"/>
          <w:szCs w:val="28"/>
        </w:rPr>
        <w:t>协助领导对中心财务的重大问题和经费的收支做出决策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6F5B5A" w:rsidRPr="00545321" w:rsidRDefault="00024C6E" w:rsidP="006F5B5A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C16B33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545321">
        <w:rPr>
          <w:rFonts w:asciiTheme="minorEastAsia" w:eastAsiaTheme="minorEastAsia" w:hAnsiTheme="minorEastAsia" w:hint="eastAsia"/>
          <w:sz w:val="28"/>
          <w:szCs w:val="28"/>
        </w:rPr>
        <w:t>负责各项资金的管理和筹集工作，合理使用资金，加强资金管理。监督推进预算执行工作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545321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6F5B5A" w:rsidRPr="00545321" w:rsidRDefault="00024C6E" w:rsidP="006F5B5A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C16B33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234EC8">
        <w:rPr>
          <w:rFonts w:asciiTheme="minorEastAsia" w:eastAsiaTheme="minorEastAsia" w:hAnsiTheme="minorEastAsia" w:hint="eastAsia"/>
          <w:sz w:val="28"/>
          <w:szCs w:val="28"/>
        </w:rPr>
        <w:t>负责本部门人员的教育、管理和考核，及时了解掌握人员思想动态，有针对性地开展政治思想工作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6F5B5A" w:rsidRPr="00545321" w:rsidRDefault="00024C6E" w:rsidP="006F5B5A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C16B33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E006B" w:rsidRPr="00234EC8">
        <w:rPr>
          <w:rFonts w:asciiTheme="minorEastAsia" w:eastAsiaTheme="minorEastAsia" w:hAnsiTheme="minorEastAsia" w:hint="eastAsia"/>
          <w:sz w:val="28"/>
          <w:szCs w:val="28"/>
        </w:rPr>
        <w:t>组织参加与本部门工作相关的校际交流和协作；</w:t>
      </w:r>
    </w:p>
    <w:p w:rsidR="00234EC8" w:rsidRPr="00234EC8" w:rsidRDefault="00024C6E" w:rsidP="00234EC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BB6541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E006B" w:rsidRPr="00234EC8">
        <w:rPr>
          <w:rFonts w:asciiTheme="minorEastAsia" w:eastAsiaTheme="minorEastAsia" w:hAnsiTheme="minorEastAsia" w:hint="eastAsia"/>
          <w:sz w:val="28"/>
          <w:szCs w:val="28"/>
        </w:rPr>
        <w:t>落实本部门安全和廉政责任，负责本部门的安全和廉政教育管理工作；</w:t>
      </w:r>
    </w:p>
    <w:p w:rsidR="00234EC8" w:rsidRPr="00234EC8" w:rsidRDefault="00C16B33" w:rsidP="00234EC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024C6E">
        <w:rPr>
          <w:rFonts w:asciiTheme="minorEastAsia" w:eastAsiaTheme="minorEastAsia" w:hAnsiTheme="minorEastAsia" w:hint="eastAsia"/>
          <w:sz w:val="28"/>
          <w:szCs w:val="28"/>
        </w:rPr>
        <w:t>0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E006B" w:rsidRPr="00234EC8">
        <w:rPr>
          <w:rFonts w:asciiTheme="minorEastAsia" w:eastAsiaTheme="minorEastAsia" w:hAnsiTheme="minorEastAsia" w:hint="eastAsia"/>
          <w:sz w:val="28"/>
          <w:szCs w:val="28"/>
        </w:rPr>
        <w:t>做好与中心其它部门的协调工作；</w:t>
      </w:r>
    </w:p>
    <w:p w:rsidR="00234EC8" w:rsidRDefault="00C16B33" w:rsidP="00234EC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024C6E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234EC8" w:rsidRPr="00234EC8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E006B" w:rsidRPr="00234EC8">
        <w:rPr>
          <w:rFonts w:asciiTheme="minorEastAsia" w:eastAsiaTheme="minorEastAsia" w:hAnsiTheme="minorEastAsia" w:hint="eastAsia"/>
          <w:sz w:val="28"/>
          <w:szCs w:val="28"/>
        </w:rPr>
        <w:t>完成中心领导交办的临时性工作。</w:t>
      </w:r>
    </w:p>
    <w:p w:rsidR="00416412" w:rsidRDefault="00416412" w:rsidP="00234EC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416412" w:rsidRPr="00AA2861" w:rsidRDefault="00416412" w:rsidP="00AA2861">
      <w:pPr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bookmarkStart w:id="0" w:name="_GoBack"/>
      <w:bookmarkEnd w:id="0"/>
      <w:r w:rsidRPr="00AA2861">
        <w:rPr>
          <w:rFonts w:ascii="华文中宋" w:eastAsia="华文中宋" w:hAnsi="华文中宋" w:cstheme="minorBidi" w:hint="eastAsia"/>
          <w:b/>
          <w:sz w:val="32"/>
          <w:szCs w:val="32"/>
        </w:rPr>
        <w:t>财务基建办公室副主任岗位职责</w:t>
      </w:r>
    </w:p>
    <w:p w:rsidR="00416412" w:rsidRPr="00684A91" w:rsidRDefault="00416412" w:rsidP="00416412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2201A1">
        <w:rPr>
          <w:rFonts w:ascii="宋体" w:hAnsi="宋体" w:hint="eastAsia"/>
          <w:sz w:val="28"/>
          <w:szCs w:val="28"/>
        </w:rPr>
        <w:lastRenderedPageBreak/>
        <w:t>协助</w:t>
      </w:r>
      <w:r>
        <w:rPr>
          <w:rFonts w:ascii="宋体" w:hAnsi="宋体" w:hint="eastAsia"/>
          <w:sz w:val="28"/>
          <w:szCs w:val="28"/>
        </w:rPr>
        <w:t>财务基建办公室</w:t>
      </w:r>
      <w:r w:rsidRPr="002201A1">
        <w:rPr>
          <w:rFonts w:ascii="宋体" w:hAnsi="宋体" w:hint="eastAsia"/>
          <w:sz w:val="28"/>
          <w:szCs w:val="28"/>
        </w:rPr>
        <w:t>主任工作。主任空缺或不在位时，履行</w:t>
      </w:r>
      <w:r w:rsidR="0076259C">
        <w:rPr>
          <w:rFonts w:ascii="宋体" w:hAnsi="宋体" w:hint="eastAsia"/>
          <w:sz w:val="28"/>
          <w:szCs w:val="28"/>
        </w:rPr>
        <w:t>财务基建</w:t>
      </w:r>
      <w:r w:rsidRPr="002201A1">
        <w:rPr>
          <w:rFonts w:ascii="宋体" w:hAnsi="宋体" w:hint="eastAsia"/>
          <w:sz w:val="28"/>
          <w:szCs w:val="28"/>
        </w:rPr>
        <w:t>办公室主任职责</w:t>
      </w:r>
      <w:r>
        <w:rPr>
          <w:rFonts w:ascii="宋体" w:hAnsi="宋体" w:hint="eastAsia"/>
          <w:sz w:val="28"/>
          <w:szCs w:val="28"/>
        </w:rPr>
        <w:t>。</w:t>
      </w:r>
    </w:p>
    <w:p w:rsidR="00416412" w:rsidRPr="00416412" w:rsidRDefault="00416412" w:rsidP="00234EC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sectPr w:rsidR="00416412" w:rsidRPr="00416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4F2" w:rsidRDefault="00F764F2" w:rsidP="00A35844">
      <w:r>
        <w:separator/>
      </w:r>
    </w:p>
  </w:endnote>
  <w:endnote w:type="continuationSeparator" w:id="0">
    <w:p w:rsidR="00F764F2" w:rsidRDefault="00F764F2" w:rsidP="00A3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4F2" w:rsidRDefault="00F764F2" w:rsidP="00A35844">
      <w:r>
        <w:separator/>
      </w:r>
    </w:p>
  </w:footnote>
  <w:footnote w:type="continuationSeparator" w:id="0">
    <w:p w:rsidR="00F764F2" w:rsidRDefault="00F764F2" w:rsidP="00A35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E33"/>
    <w:rsid w:val="00024C6E"/>
    <w:rsid w:val="00234EC8"/>
    <w:rsid w:val="00251914"/>
    <w:rsid w:val="00280D29"/>
    <w:rsid w:val="003026C0"/>
    <w:rsid w:val="0030703E"/>
    <w:rsid w:val="0038773C"/>
    <w:rsid w:val="003A39BC"/>
    <w:rsid w:val="00403565"/>
    <w:rsid w:val="00416412"/>
    <w:rsid w:val="004275C9"/>
    <w:rsid w:val="00461B08"/>
    <w:rsid w:val="0046774B"/>
    <w:rsid w:val="00484080"/>
    <w:rsid w:val="00491695"/>
    <w:rsid w:val="00523CE7"/>
    <w:rsid w:val="00545321"/>
    <w:rsid w:val="00633A33"/>
    <w:rsid w:val="00672E04"/>
    <w:rsid w:val="006C4F80"/>
    <w:rsid w:val="006C61C4"/>
    <w:rsid w:val="006F5B5A"/>
    <w:rsid w:val="00736E89"/>
    <w:rsid w:val="0076259C"/>
    <w:rsid w:val="007931D0"/>
    <w:rsid w:val="008543E4"/>
    <w:rsid w:val="008B5B44"/>
    <w:rsid w:val="008C5912"/>
    <w:rsid w:val="00927CE2"/>
    <w:rsid w:val="009962E4"/>
    <w:rsid w:val="009A4A19"/>
    <w:rsid w:val="00A00009"/>
    <w:rsid w:val="00A330CD"/>
    <w:rsid w:val="00A35844"/>
    <w:rsid w:val="00AA2861"/>
    <w:rsid w:val="00B63F94"/>
    <w:rsid w:val="00B71EA8"/>
    <w:rsid w:val="00BB6541"/>
    <w:rsid w:val="00C16B33"/>
    <w:rsid w:val="00C63EFA"/>
    <w:rsid w:val="00CC6503"/>
    <w:rsid w:val="00DC2B60"/>
    <w:rsid w:val="00DC327B"/>
    <w:rsid w:val="00E12218"/>
    <w:rsid w:val="00E761A8"/>
    <w:rsid w:val="00E87E33"/>
    <w:rsid w:val="00EE27D0"/>
    <w:rsid w:val="00F764F2"/>
    <w:rsid w:val="00F830DA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181A8"/>
  <w15:docId w15:val="{21120DC4-E2B1-40D4-85C4-B404F054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8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8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165</Words>
  <Characters>945</Characters>
  <Application>Microsoft Office Word</Application>
  <DocSecurity>0</DocSecurity>
  <Lines>7</Lines>
  <Paragraphs>2</Paragraphs>
  <ScaleCrop>false</ScaleCrop>
  <Company>Sky123.Org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杨洋</cp:lastModifiedBy>
  <cp:revision>31</cp:revision>
  <dcterms:created xsi:type="dcterms:W3CDTF">2019-03-18T06:48:00Z</dcterms:created>
  <dcterms:modified xsi:type="dcterms:W3CDTF">2019-07-01T02:08:00Z</dcterms:modified>
</cp:coreProperties>
</file>